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upon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Peng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159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3197</Characters>
  <CharactersWithSpaces>3722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