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0001974124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9"/>
        <w:gridCol w:w="3506"/>
      </w:tblGrid>
      <w:tr>
        <w:trPr/>
        <w:tc>
          <w:tcPr>
            <w:tcW w:w="6699" w:type="dxa"/>
            <w:tcBorders/>
            <w:vAlign w:val="center"/>
          </w:tcPr>
          <w:p>
            <w:pPr>
              <w:pStyle w:val="TableContents"/>
              <w:bidi w:val="0"/>
              <w:spacing w:before="0" w:after="283"/>
              <w:jc w:val="left"/>
              <w:rPr/>
            </w:pPr>
            <w:r>
              <w:rPr/>
              <w:t>Name of Issuer</w:t>
            </w:r>
          </w:p>
        </w:tc>
        <w:tc>
          <w:tcPr>
            <w:tcW w:w="3506" w:type="dxa"/>
            <w:tcBorders/>
            <w:vAlign w:val="center"/>
          </w:tcPr>
          <w:p>
            <w:pPr>
              <w:pStyle w:val="TableContents"/>
              <w:bidi w:val="0"/>
              <w:spacing w:before="0" w:after="0"/>
              <w:jc w:val="left"/>
              <w:rPr/>
            </w:pPr>
            <w:r>
              <w:rPr/>
              <w:t>PHARVARIS N V</w:t>
            </w:r>
          </w:p>
        </w:tc>
      </w:tr>
      <w:tr>
        <w:trPr/>
        <w:tc>
          <w:tcPr>
            <w:tcW w:w="6699" w:type="dxa"/>
            <w:tcBorders/>
            <w:vAlign w:val="center"/>
          </w:tcPr>
          <w:p>
            <w:pPr>
              <w:pStyle w:val="TableContents"/>
              <w:bidi w:val="0"/>
              <w:spacing w:before="0" w:after="283"/>
              <w:jc w:val="left"/>
              <w:rPr/>
            </w:pPr>
            <w:r>
              <w:rPr/>
              <w:t>SEC File Number</w:t>
            </w:r>
          </w:p>
        </w:tc>
        <w:tc>
          <w:tcPr>
            <w:tcW w:w="3506" w:type="dxa"/>
            <w:tcBorders/>
            <w:vAlign w:val="center"/>
          </w:tcPr>
          <w:p>
            <w:pPr>
              <w:pStyle w:val="TableContents"/>
              <w:bidi w:val="0"/>
              <w:spacing w:before="0" w:after="0"/>
              <w:jc w:val="left"/>
              <w:rPr/>
            </w:pPr>
            <w:r>
              <w:rPr/>
              <w:t>001-40010</w:t>
            </w:r>
          </w:p>
        </w:tc>
      </w:tr>
      <w:tr>
        <w:trPr/>
        <w:tc>
          <w:tcPr>
            <w:tcW w:w="6699" w:type="dxa"/>
            <w:tcBorders/>
            <w:vAlign w:val="center"/>
          </w:tcPr>
          <w:p>
            <w:pPr>
              <w:pStyle w:val="TableContents"/>
              <w:bidi w:val="0"/>
              <w:spacing w:before="0" w:after="283"/>
              <w:jc w:val="left"/>
              <w:rPr/>
            </w:pPr>
            <w:r>
              <w:rPr/>
              <w:t>Address of Issuer</w:t>
            </w:r>
          </w:p>
        </w:tc>
        <w:tc>
          <w:tcPr>
            <w:tcW w:w="3506"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699" w:type="dxa"/>
            <w:tcBorders/>
            <w:vAlign w:val="center"/>
          </w:tcPr>
          <w:p>
            <w:pPr>
              <w:pStyle w:val="TableContents"/>
              <w:bidi w:val="0"/>
              <w:spacing w:before="0" w:after="283"/>
              <w:jc w:val="left"/>
              <w:rPr/>
            </w:pPr>
            <w:r>
              <w:rPr/>
              <w:t>Phone</w:t>
            </w:r>
          </w:p>
        </w:tc>
        <w:tc>
          <w:tcPr>
            <w:tcW w:w="3506" w:type="dxa"/>
            <w:tcBorders/>
            <w:vAlign w:val="center"/>
          </w:tcPr>
          <w:p>
            <w:pPr>
              <w:pStyle w:val="TableContents"/>
              <w:bidi w:val="0"/>
              <w:spacing w:before="0" w:after="0"/>
              <w:jc w:val="left"/>
              <w:rPr/>
            </w:pPr>
            <w:r>
              <w:rPr/>
              <w:t>310712036410</w:t>
            </w:r>
          </w:p>
        </w:tc>
      </w:tr>
      <w:tr>
        <w:trPr/>
        <w:tc>
          <w:tcPr>
            <w:tcW w:w="6699" w:type="dxa"/>
            <w:tcBorders/>
            <w:vAlign w:val="center"/>
          </w:tcPr>
          <w:p>
            <w:pPr>
              <w:pStyle w:val="TableContents"/>
              <w:bidi w:val="0"/>
              <w:spacing w:before="0" w:after="283"/>
              <w:jc w:val="left"/>
              <w:rPr/>
            </w:pPr>
            <w:r>
              <w:rPr/>
              <w:t>Name of Person for Whose Account the Securities are To Be Sold</w:t>
            </w:r>
          </w:p>
        </w:tc>
        <w:tc>
          <w:tcPr>
            <w:tcW w:w="3506" w:type="dxa"/>
            <w:tcBorders/>
            <w:vAlign w:val="center"/>
          </w:tcPr>
          <w:p>
            <w:pPr>
              <w:pStyle w:val="TableContents"/>
              <w:bidi w:val="0"/>
              <w:spacing w:before="0" w:after="0"/>
              <w:jc w:val="left"/>
              <w:rPr/>
            </w:pPr>
            <w:r>
              <w:rPr/>
              <w:t>MORGAN CONN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9" w:type="dxa"/>
            <w:tcBorders/>
            <w:vAlign w:val="center"/>
          </w:tcPr>
          <w:p>
            <w:pPr>
              <w:pStyle w:val="TableContents"/>
              <w:bidi w:val="0"/>
              <w:spacing w:before="0" w:after="283"/>
              <w:jc w:val="left"/>
              <w:rPr/>
            </w:pPr>
            <w:r>
              <w:rPr/>
              <w:t>Relationship to Issuer</w:t>
            </w:r>
          </w:p>
        </w:tc>
        <w:tc>
          <w:tcPr>
            <w:tcW w:w="35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14242</w:t>
            </w:r>
          </w:p>
        </w:tc>
        <w:tc>
          <w:tcPr>
            <w:tcW w:w="1381" w:type="dxa"/>
            <w:tcBorders/>
            <w:vAlign w:val="center"/>
          </w:tcPr>
          <w:p>
            <w:pPr>
              <w:pStyle w:val="TableContents"/>
              <w:bidi w:val="0"/>
              <w:spacing w:before="0" w:after="283"/>
              <w:jc w:val="left"/>
              <w:rPr/>
            </w:pPr>
            <w:r>
              <w:rPr/>
              <w:t>311899.80</w:t>
            </w:r>
          </w:p>
        </w:tc>
        <w:tc>
          <w:tcPr>
            <w:tcW w:w="1556" w:type="dxa"/>
            <w:tcBorders/>
            <w:vAlign w:val="center"/>
          </w:tcPr>
          <w:p>
            <w:pPr>
              <w:pStyle w:val="TableContents"/>
              <w:bidi w:val="0"/>
              <w:spacing w:before="0" w:after="283"/>
              <w:jc w:val="left"/>
              <w:rPr/>
            </w:pPr>
            <w:r>
              <w:rPr/>
              <w:t>52290212</w:t>
            </w:r>
          </w:p>
        </w:tc>
        <w:tc>
          <w:tcPr>
            <w:tcW w:w="1569" w:type="dxa"/>
            <w:tcBorders/>
            <w:vAlign w:val="center"/>
          </w:tcPr>
          <w:p>
            <w:pPr>
              <w:pStyle w:val="TableContents"/>
              <w:bidi w:val="0"/>
              <w:spacing w:before="0" w:after="283"/>
              <w:jc w:val="left"/>
              <w:rPr/>
            </w:pPr>
            <w:r>
              <w:rPr/>
              <w:t>04/15/2024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02/05/2021</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14242</w:t>
            </w:r>
          </w:p>
        </w:tc>
        <w:tc>
          <w:tcPr>
            <w:tcW w:w="1078" w:type="dxa"/>
            <w:tcBorders/>
            <w:vAlign w:val="center"/>
          </w:tcPr>
          <w:p>
            <w:pPr>
              <w:pStyle w:val="TableContents"/>
              <w:bidi w:val="0"/>
              <w:spacing w:before="0" w:after="283"/>
              <w:jc w:val="left"/>
              <w:rPr/>
            </w:pPr>
            <w:r>
              <w:rPr/>
              <w:t>02/05/2021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36"/>
        <w:gridCol w:w="2269"/>
      </w:tblGrid>
      <w:tr>
        <w:trPr/>
        <w:tc>
          <w:tcPr>
            <w:tcW w:w="7936" w:type="dxa"/>
            <w:tcBorders/>
            <w:vAlign w:val="center"/>
          </w:tcPr>
          <w:p>
            <w:pPr>
              <w:pStyle w:val="TableContents"/>
              <w:bidi w:val="0"/>
              <w:spacing w:before="0" w:after="283"/>
              <w:jc w:val="left"/>
              <w:rPr/>
            </w:pPr>
            <w:r>
              <w:rPr/>
              <w:t>Remarks</w:t>
            </w:r>
          </w:p>
        </w:tc>
        <w:tc>
          <w:tcPr>
            <w:tcW w:w="2269" w:type="dxa"/>
            <w:tcBorders/>
            <w:vAlign w:val="center"/>
          </w:tcPr>
          <w:p>
            <w:pPr>
              <w:pStyle w:val="TableContents"/>
              <w:bidi w:val="0"/>
              <w:spacing w:before="0" w:after="283"/>
              <w:jc w:val="left"/>
              <w:rPr>
                <w:sz w:val="4"/>
                <w:szCs w:val="4"/>
              </w:rPr>
            </w:pPr>
            <w:r>
              <w:rPr>
                <w:sz w:val="4"/>
                <w:szCs w:val="4"/>
              </w:rPr>
            </w:r>
          </w:p>
        </w:tc>
      </w:tr>
      <w:tr>
        <w:trPr/>
        <w:tc>
          <w:tcPr>
            <w:tcW w:w="7936" w:type="dxa"/>
            <w:tcBorders/>
            <w:vAlign w:val="center"/>
          </w:tcPr>
          <w:p>
            <w:pPr>
              <w:pStyle w:val="TableContents"/>
              <w:bidi w:val="0"/>
              <w:spacing w:before="0" w:after="283"/>
              <w:jc w:val="left"/>
              <w:rPr/>
            </w:pPr>
            <w:r>
              <w:rPr/>
              <w:t>Date of Notice</w:t>
            </w:r>
          </w:p>
        </w:tc>
        <w:tc>
          <w:tcPr>
            <w:tcW w:w="2269" w:type="dxa"/>
            <w:tcBorders/>
            <w:vAlign w:val="center"/>
          </w:tcPr>
          <w:p>
            <w:pPr>
              <w:pStyle w:val="TableContents"/>
              <w:bidi w:val="0"/>
              <w:spacing w:before="0" w:after="0"/>
              <w:jc w:val="left"/>
              <w:rPr/>
            </w:pPr>
            <w:r>
              <w:rPr/>
              <w:t>04/15/2024</w:t>
            </w:r>
          </w:p>
        </w:tc>
      </w:tr>
      <w:tr>
        <w:trPr/>
        <w:tc>
          <w:tcPr>
            <w:tcW w:w="7936" w:type="dxa"/>
            <w:tcBorders/>
            <w:vAlign w:val="center"/>
          </w:tcPr>
          <w:p>
            <w:pPr>
              <w:pStyle w:val="TableContents"/>
              <w:bidi w:val="0"/>
              <w:spacing w:before="0" w:after="283"/>
              <w:jc w:val="left"/>
              <w:rPr/>
            </w:pPr>
            <w:r>
              <w:rPr/>
              <w:t>Date of Plan Adoption or Giving of Instruction, If Relying on Rule 10b5-1</w:t>
            </w:r>
          </w:p>
        </w:tc>
        <w:tc>
          <w:tcPr>
            <w:tcW w:w="2269" w:type="dxa"/>
            <w:tcBorders/>
            <w:vAlign w:val="center"/>
          </w:tcPr>
          <w:p>
            <w:pPr>
              <w:pStyle w:val="TableContents"/>
              <w:bidi w:val="0"/>
              <w:spacing w:before="0" w:after="0"/>
              <w:jc w:val="left"/>
              <w:rPr/>
            </w:pPr>
            <w:r>
              <w:rPr/>
              <w:t>12/22/2023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36" w:type="dxa"/>
            <w:tcBorders/>
            <w:vAlign w:val="center"/>
          </w:tcPr>
          <w:p>
            <w:pPr>
              <w:pStyle w:val="TableContents"/>
              <w:bidi w:val="0"/>
              <w:spacing w:before="0" w:after="283"/>
              <w:jc w:val="left"/>
              <w:rPr/>
            </w:pPr>
            <w:r>
              <w:rPr/>
              <w:t>Signature</w:t>
            </w:r>
          </w:p>
        </w:tc>
        <w:tc>
          <w:tcPr>
            <w:tcW w:w="2269" w:type="dxa"/>
            <w:tcBorders/>
            <w:vAlign w:val="center"/>
          </w:tcPr>
          <w:p>
            <w:pPr>
              <w:pStyle w:val="TableContents"/>
              <w:bidi w:val="0"/>
              <w:spacing w:before="0" w:after="0"/>
              <w:jc w:val="left"/>
              <w:rPr/>
            </w:pPr>
            <w:r>
              <w:rPr/>
              <w:t>/s/ Morgan Conn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2960</Characters>
  <CharactersWithSpaces>3495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