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0001973705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PHARVARIS N.V.</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001-40010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Emmy Noetherweg 2</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Leiden</w:t>
      </w:r>
    </w:p>
    <w:p>
      <w:pPr>
        <w:spacing w:after="0" w:line="230" w:lineRule="auto"/>
        <w:rPr>
          <w:sz w:val="20"/>
          <w:szCs w:val="20"/>
          <w:color w:val="auto"/>
        </w:rPr>
      </w:pPr>
      <w:r>
        <w:rPr>
          <w:rFonts w:ascii="Arial" w:cs="Arial" w:eastAsia="Arial" w:hAnsi="Arial"/>
          <w:sz w:val="22"/>
          <w:szCs w:val="22"/>
          <w:color w:val="auto"/>
        </w:rPr>
        <w:t>NETHERLANDS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2333 BK</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ANNE A. LESAGE</w:t>
      </w:r>
    </w:p>
    <w:p>
      <w:pPr>
        <w:spacing w:after="0" w:line="44" w:lineRule="exact"/>
        <w:rPr>
          <w:sz w:val="24"/>
          <w:szCs w:val="24"/>
          <w:color w:val="auto"/>
        </w:rPr>
      </w:pPr>
    </w:p>
    <w:p>
      <w:pPr>
        <w:sectPr>
          <w:pgSz w:w="11900" w:h="16838" w:orient="portrait"/>
          <w:cols w:equalWidth="0" w:num="2">
            <w:col w:w="7060" w:space="720"/>
            <w:col w:w="34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20000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344409.80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33816459</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08/09/2023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32"/>
              <w:spacing w:after="0"/>
              <w:rPr>
                <w:sz w:val="20"/>
                <w:szCs w:val="20"/>
                <w:color w:val="auto"/>
              </w:rPr>
            </w:pPr>
            <w:r>
              <w:rPr>
                <w:rFonts w:ascii="Arial" w:cs="Arial" w:eastAsia="Arial" w:hAnsi="Arial"/>
                <w:sz w:val="22"/>
                <w:szCs w:val="22"/>
                <w:color w:val="auto"/>
              </w:rPr>
              <w:t>20000</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08/09/2023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40" w:type="dxa"/>
            <w:vAlign w:val="bottom"/>
          </w:tcPr>
          <w:p>
            <w:pPr>
              <w:spacing w:after="0"/>
              <w:rPr>
                <w:sz w:val="20"/>
                <w:szCs w:val="20"/>
                <w:color w:val="auto"/>
              </w:rPr>
            </w:pPr>
            <w:r>
              <w:rPr>
                <w:rFonts w:ascii="Arial" w:cs="Arial" w:eastAsia="Arial" w:hAnsi="Arial"/>
                <w:sz w:val="22"/>
                <w:szCs w:val="22"/>
                <w:color w:val="auto"/>
              </w:rPr>
              <w:t>Remarks</w:t>
            </w:r>
          </w:p>
        </w:tc>
        <w:tc>
          <w:tcPr>
            <w:tcW w:w="2540" w:type="dxa"/>
            <w:vAlign w:val="bottom"/>
          </w:tcPr>
          <w:p>
            <w:pPr>
              <w:spacing w:after="0"/>
              <w:rPr>
                <w:sz w:val="23"/>
                <w:szCs w:val="23"/>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22"/>
                <w:szCs w:val="22"/>
                <w:color w:val="auto"/>
              </w:rPr>
              <w:t>Date of Notice</w:t>
            </w:r>
          </w:p>
        </w:tc>
        <w:tc>
          <w:tcPr>
            <w:tcW w:w="2540" w:type="dxa"/>
            <w:vAlign w:val="bottom"/>
          </w:tcPr>
          <w:p>
            <w:pPr>
              <w:jc w:val="right"/>
              <w:spacing w:after="0"/>
              <w:rPr>
                <w:sz w:val="20"/>
                <w:szCs w:val="20"/>
                <w:color w:val="auto"/>
              </w:rPr>
            </w:pPr>
            <w:r>
              <w:rPr>
                <w:rFonts w:ascii="Arial" w:cs="Arial" w:eastAsia="Arial" w:hAnsi="Arial"/>
                <w:sz w:val="22"/>
                <w:szCs w:val="22"/>
                <w:color w:val="auto"/>
              </w:rPr>
              <w:t>08/09/2023</w:t>
            </w:r>
          </w:p>
        </w:tc>
      </w:tr>
      <w:tr>
        <w:trPr>
          <w:trHeight w:val="297"/>
        </w:trPr>
        <w:tc>
          <w:tcPr>
            <w:tcW w:w="2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Anne Simone Lesage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2023-08-09T17:44:11Z</dcterms:created>
  <dcterms:modified xsi:type="dcterms:W3CDTF">2023-08-09T17:44:11Z</dcterms:modified>
</cp:coreProperties>
</file>