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0002014983</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5551"/>
        <w:gridCol w:w="4654"/>
      </w:tblGrid>
      <w:tr>
        <w:trPr/>
        <w:tc>
          <w:tcPr>
            <w:tcW w:w="5551" w:type="dxa"/>
            <w:tcBorders/>
            <w:vAlign w:val="center"/>
          </w:tcPr>
          <w:p>
            <w:pPr>
              <w:pStyle w:val="TableContents"/>
              <w:bidi w:val="0"/>
              <w:spacing w:before="0" w:after="283"/>
              <w:jc w:val="left"/>
              <w:rPr/>
            </w:pPr>
            <w:r>
              <w:rPr/>
              <w:t>Name of Issuer</w:t>
            </w:r>
          </w:p>
        </w:tc>
        <w:tc>
          <w:tcPr>
            <w:tcW w:w="4654" w:type="dxa"/>
            <w:tcBorders/>
            <w:vAlign w:val="center"/>
          </w:tcPr>
          <w:p>
            <w:pPr>
              <w:pStyle w:val="TableContents"/>
              <w:bidi w:val="0"/>
              <w:spacing w:before="0" w:after="0"/>
              <w:jc w:val="left"/>
              <w:rPr/>
            </w:pPr>
            <w:r>
              <w:rPr/>
              <w:t>PHARVARIS N.V.</w:t>
            </w:r>
          </w:p>
        </w:tc>
      </w:tr>
      <w:tr>
        <w:trPr/>
        <w:tc>
          <w:tcPr>
            <w:tcW w:w="5551" w:type="dxa"/>
            <w:tcBorders/>
            <w:vAlign w:val="center"/>
          </w:tcPr>
          <w:p>
            <w:pPr>
              <w:pStyle w:val="TableContents"/>
              <w:bidi w:val="0"/>
              <w:spacing w:before="0" w:after="283"/>
              <w:jc w:val="left"/>
              <w:rPr/>
            </w:pPr>
            <w:r>
              <w:rPr/>
              <w:t>SEC File Number</w:t>
            </w:r>
          </w:p>
        </w:tc>
        <w:tc>
          <w:tcPr>
            <w:tcW w:w="4654" w:type="dxa"/>
            <w:tcBorders/>
            <w:vAlign w:val="center"/>
          </w:tcPr>
          <w:p>
            <w:pPr>
              <w:pStyle w:val="TableContents"/>
              <w:bidi w:val="0"/>
              <w:spacing w:before="0" w:after="0"/>
              <w:jc w:val="left"/>
              <w:rPr/>
            </w:pPr>
            <w:r>
              <w:rPr/>
              <w:t>001-40010</w:t>
            </w:r>
          </w:p>
        </w:tc>
      </w:tr>
      <w:tr>
        <w:trPr/>
        <w:tc>
          <w:tcPr>
            <w:tcW w:w="5551" w:type="dxa"/>
            <w:tcBorders/>
            <w:vAlign w:val="center"/>
          </w:tcPr>
          <w:p>
            <w:pPr>
              <w:pStyle w:val="TableContents"/>
              <w:bidi w:val="0"/>
              <w:spacing w:before="0" w:after="283"/>
              <w:jc w:val="left"/>
              <w:rPr/>
            </w:pPr>
            <w:r>
              <w:rPr/>
              <w:t>Address of Issuer</w:t>
            </w:r>
          </w:p>
        </w:tc>
        <w:tc>
          <w:tcPr>
            <w:tcW w:w="4654" w:type="dxa"/>
            <w:tcBorders/>
            <w:vAlign w:val="center"/>
          </w:tcPr>
          <w:p>
            <w:pPr>
              <w:pStyle w:val="TableContents"/>
              <w:bidi w:val="0"/>
              <w:spacing w:before="0" w:after="0"/>
              <w:jc w:val="left"/>
              <w:rPr/>
            </w:pPr>
            <w:r>
              <w:rPr/>
              <w:t>Emmy Noetherweg 2</w:t>
              <w:br/>
              <w:t>Leiden</w:t>
              <w:br/>
              <w:t xml:space="preserve">NETHERLANDS </w:t>
              <w:br/>
              <w:t>2333 BK</w:t>
            </w:r>
          </w:p>
        </w:tc>
      </w:tr>
      <w:tr>
        <w:trPr/>
        <w:tc>
          <w:tcPr>
            <w:tcW w:w="5551" w:type="dxa"/>
            <w:tcBorders/>
            <w:vAlign w:val="center"/>
          </w:tcPr>
          <w:p>
            <w:pPr>
              <w:pStyle w:val="TableContents"/>
              <w:bidi w:val="0"/>
              <w:spacing w:before="0" w:after="283"/>
              <w:jc w:val="left"/>
              <w:rPr/>
            </w:pPr>
            <w:r>
              <w:rPr/>
              <w:t>Phone</w:t>
            </w:r>
          </w:p>
        </w:tc>
        <w:tc>
          <w:tcPr>
            <w:tcW w:w="4654" w:type="dxa"/>
            <w:tcBorders/>
            <w:vAlign w:val="center"/>
          </w:tcPr>
          <w:p>
            <w:pPr>
              <w:pStyle w:val="TableContents"/>
              <w:bidi w:val="0"/>
              <w:spacing w:before="0" w:after="0"/>
              <w:jc w:val="left"/>
              <w:rPr/>
            </w:pPr>
            <w:r>
              <w:rPr/>
              <w:t>31 (0)71 2036 410</w:t>
            </w:r>
          </w:p>
        </w:tc>
      </w:tr>
      <w:tr>
        <w:trPr/>
        <w:tc>
          <w:tcPr>
            <w:tcW w:w="5551" w:type="dxa"/>
            <w:tcBorders/>
            <w:vAlign w:val="center"/>
          </w:tcPr>
          <w:p>
            <w:pPr>
              <w:pStyle w:val="TableContents"/>
              <w:bidi w:val="0"/>
              <w:spacing w:before="0" w:after="283"/>
              <w:jc w:val="left"/>
              <w:rPr/>
            </w:pPr>
            <w:r>
              <w:rPr/>
              <w:t>Name of Person for Whose Account the Securities are To Be Sold</w:t>
            </w:r>
          </w:p>
        </w:tc>
        <w:tc>
          <w:tcPr>
            <w:tcW w:w="4654" w:type="dxa"/>
            <w:tcBorders/>
            <w:vAlign w:val="center"/>
          </w:tcPr>
          <w:p>
            <w:pPr>
              <w:pStyle w:val="TableContents"/>
              <w:bidi w:val="0"/>
              <w:spacing w:before="0" w:after="0"/>
              <w:jc w:val="left"/>
              <w:rPr/>
            </w:pPr>
            <w:r>
              <w:rPr/>
              <w:t>JOHANNES GER. CHRIS. PE SCHIKAN</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5551" w:type="dxa"/>
            <w:tcBorders/>
            <w:vAlign w:val="center"/>
          </w:tcPr>
          <w:p>
            <w:pPr>
              <w:pStyle w:val="TableContents"/>
              <w:bidi w:val="0"/>
              <w:spacing w:before="0" w:after="283"/>
              <w:jc w:val="left"/>
              <w:rPr/>
            </w:pPr>
            <w:r>
              <w:rPr/>
              <w:t>Relationship to Issuer</w:t>
            </w:r>
          </w:p>
        </w:tc>
        <w:tc>
          <w:tcPr>
            <w:tcW w:w="4654" w:type="dxa"/>
            <w:tcBorders/>
            <w:vAlign w:val="center"/>
          </w:tcPr>
          <w:p>
            <w:pPr>
              <w:pStyle w:val="TableContents"/>
              <w:bidi w:val="0"/>
              <w:spacing w:before="0" w:after="0"/>
              <w:jc w:val="left"/>
              <w:rPr/>
            </w:pPr>
            <w:r>
              <w:rPr/>
              <w:t>Officer</w:t>
            </w:r>
          </w:p>
        </w:tc>
      </w:tr>
      <w:tr>
        <w:trPr/>
        <w:tc>
          <w:tcPr>
            <w:tcW w:w="5551" w:type="dxa"/>
            <w:tcBorders/>
            <w:vAlign w:val="center"/>
          </w:tcPr>
          <w:p>
            <w:pPr>
              <w:pStyle w:val="TableContents"/>
              <w:bidi w:val="0"/>
              <w:spacing w:before="0" w:after="283"/>
              <w:jc w:val="left"/>
              <w:rPr/>
            </w:pPr>
            <w:r>
              <w:rPr/>
              <w:t>Relationship to Issuer</w:t>
            </w:r>
          </w:p>
        </w:tc>
        <w:tc>
          <w:tcPr>
            <w:tcW w:w="4654" w:type="dxa"/>
            <w:tcBorders/>
            <w:vAlign w:val="center"/>
          </w:tcPr>
          <w:p>
            <w:pPr>
              <w:pStyle w:val="TableContents"/>
              <w:bidi w:val="0"/>
              <w:spacing w:before="0" w:after="0"/>
              <w:jc w:val="left"/>
              <w:rPr/>
            </w:pPr>
            <w:r>
              <w:rPr/>
              <w:t>Director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68"/>
        <w:gridCol w:w="1502"/>
        <w:gridCol w:w="1164"/>
        <w:gridCol w:w="1457"/>
        <w:gridCol w:w="1547"/>
        <w:gridCol w:w="1564"/>
        <w:gridCol w:w="1403"/>
      </w:tblGrid>
      <w:tr>
        <w:trPr/>
        <w:tc>
          <w:tcPr>
            <w:tcW w:w="1568" w:type="dxa"/>
            <w:tcBorders/>
            <w:vAlign w:val="center"/>
          </w:tcPr>
          <w:p>
            <w:pPr>
              <w:pStyle w:val="TableHeading"/>
              <w:suppressLineNumbers/>
              <w:bidi w:val="0"/>
              <w:spacing w:before="0" w:after="283"/>
              <w:jc w:val="center"/>
              <w:rPr/>
            </w:pPr>
            <w:r>
              <w:rPr/>
              <w:t>Title of the Class of Securities To Be Sold</w:t>
            </w:r>
          </w:p>
        </w:tc>
        <w:tc>
          <w:tcPr>
            <w:tcW w:w="1502" w:type="dxa"/>
            <w:tcBorders/>
            <w:vAlign w:val="center"/>
          </w:tcPr>
          <w:p>
            <w:pPr>
              <w:pStyle w:val="TableHeading"/>
              <w:suppressLineNumbers/>
              <w:bidi w:val="0"/>
              <w:spacing w:before="0" w:after="283"/>
              <w:jc w:val="center"/>
              <w:rPr/>
            </w:pPr>
            <w:r>
              <w:rPr/>
              <w:t>Name and Address of the Broker</w:t>
            </w:r>
          </w:p>
        </w:tc>
        <w:tc>
          <w:tcPr>
            <w:tcW w:w="1164" w:type="dxa"/>
            <w:tcBorders/>
            <w:vAlign w:val="center"/>
          </w:tcPr>
          <w:p>
            <w:pPr>
              <w:pStyle w:val="TableHeading"/>
              <w:suppressLineNumbers/>
              <w:bidi w:val="0"/>
              <w:spacing w:before="0" w:after="283"/>
              <w:jc w:val="center"/>
              <w:rPr/>
            </w:pPr>
            <w:r>
              <w:rPr/>
              <w:t>Number of Shares or Other Units To Be Sold</w:t>
            </w:r>
          </w:p>
        </w:tc>
        <w:tc>
          <w:tcPr>
            <w:tcW w:w="1457" w:type="dxa"/>
            <w:tcBorders/>
            <w:vAlign w:val="center"/>
          </w:tcPr>
          <w:p>
            <w:pPr>
              <w:pStyle w:val="TableHeading"/>
              <w:suppressLineNumbers/>
              <w:bidi w:val="0"/>
              <w:spacing w:before="0" w:after="283"/>
              <w:jc w:val="center"/>
              <w:rPr/>
            </w:pPr>
            <w:r>
              <w:rPr/>
              <w:t>Aggregate Market Value</w:t>
            </w:r>
          </w:p>
        </w:tc>
        <w:tc>
          <w:tcPr>
            <w:tcW w:w="1547" w:type="dxa"/>
            <w:tcBorders/>
            <w:vAlign w:val="center"/>
          </w:tcPr>
          <w:p>
            <w:pPr>
              <w:pStyle w:val="TableHeading"/>
              <w:suppressLineNumbers/>
              <w:bidi w:val="0"/>
              <w:spacing w:before="0" w:after="283"/>
              <w:jc w:val="center"/>
              <w:rPr/>
            </w:pPr>
            <w:r>
              <w:rPr/>
              <w:t>Number of Shares or Other Units Outstanding</w:t>
            </w:r>
          </w:p>
        </w:tc>
        <w:tc>
          <w:tcPr>
            <w:tcW w:w="1564" w:type="dxa"/>
            <w:tcBorders/>
            <w:vAlign w:val="center"/>
          </w:tcPr>
          <w:p>
            <w:pPr>
              <w:pStyle w:val="TableHeading"/>
              <w:suppressLineNumbers/>
              <w:bidi w:val="0"/>
              <w:spacing w:before="0" w:after="283"/>
              <w:jc w:val="center"/>
              <w:rPr/>
            </w:pPr>
            <w:r>
              <w:rPr/>
              <w:t>Approximate Date of Sale</w:t>
            </w:r>
          </w:p>
        </w:tc>
        <w:tc>
          <w:tcPr>
            <w:tcW w:w="1403" w:type="dxa"/>
            <w:tcBorders/>
            <w:vAlign w:val="center"/>
          </w:tcPr>
          <w:p>
            <w:pPr>
              <w:pStyle w:val="TableHeading"/>
              <w:suppressLineNumbers/>
              <w:bidi w:val="0"/>
              <w:spacing w:before="0" w:after="283"/>
              <w:jc w:val="center"/>
              <w:rPr/>
            </w:pPr>
            <w:r>
              <w:rPr/>
              <w:t>Name the Securities Exchange</w:t>
            </w:r>
          </w:p>
        </w:tc>
      </w:tr>
      <w:tr>
        <w:trPr/>
        <w:tc>
          <w:tcPr>
            <w:tcW w:w="1568" w:type="dxa"/>
            <w:tcBorders/>
            <w:vAlign w:val="center"/>
          </w:tcPr>
          <w:p>
            <w:pPr>
              <w:pStyle w:val="TableContents"/>
              <w:bidi w:val="0"/>
              <w:spacing w:before="0" w:after="283"/>
              <w:jc w:val="left"/>
              <w:rPr/>
            </w:pPr>
            <w:r>
              <w:rPr/>
              <w:t>Common</w:t>
            </w:r>
          </w:p>
        </w:tc>
        <w:tc>
          <w:tcPr>
            <w:tcW w:w="1502" w:type="dxa"/>
            <w:tcBorders/>
            <w:vAlign w:val="center"/>
          </w:tcPr>
          <w:p>
            <w:pPr>
              <w:pStyle w:val="TableContents"/>
              <w:bidi w:val="0"/>
              <w:spacing w:before="0" w:after="0"/>
              <w:jc w:val="left"/>
              <w:rPr/>
            </w:pPr>
            <w:r>
              <w:rPr/>
              <w:t>Morgan Stanley Smith Barney LLC Executive Financial Services</w:t>
              <w:br/>
              <w:t>1 New York Plaza</w:t>
              <w:br/>
              <w:t>8th Floor</w:t>
              <w:br/>
              <w:t>New York   NY   10004</w:t>
            </w:r>
          </w:p>
        </w:tc>
        <w:tc>
          <w:tcPr>
            <w:tcW w:w="1164" w:type="dxa"/>
            <w:tcBorders/>
            <w:vAlign w:val="center"/>
          </w:tcPr>
          <w:p>
            <w:pPr>
              <w:pStyle w:val="TableContents"/>
              <w:bidi w:val="0"/>
              <w:spacing w:before="0" w:after="283"/>
              <w:jc w:val="left"/>
              <w:rPr/>
            </w:pPr>
            <w:r>
              <w:rPr/>
              <w:t>200000</w:t>
            </w:r>
          </w:p>
        </w:tc>
        <w:tc>
          <w:tcPr>
            <w:tcW w:w="1457" w:type="dxa"/>
            <w:tcBorders/>
            <w:vAlign w:val="center"/>
          </w:tcPr>
          <w:p>
            <w:pPr>
              <w:pStyle w:val="TableContents"/>
              <w:bidi w:val="0"/>
              <w:spacing w:before="0" w:after="283"/>
              <w:jc w:val="left"/>
              <w:rPr/>
            </w:pPr>
            <w:r>
              <w:rPr/>
              <w:t>7000000.00</w:t>
            </w:r>
          </w:p>
        </w:tc>
        <w:tc>
          <w:tcPr>
            <w:tcW w:w="1547" w:type="dxa"/>
            <w:tcBorders/>
            <w:vAlign w:val="center"/>
          </w:tcPr>
          <w:p>
            <w:pPr>
              <w:pStyle w:val="TableContents"/>
              <w:bidi w:val="0"/>
              <w:spacing w:before="0" w:after="283"/>
              <w:jc w:val="left"/>
              <w:rPr/>
            </w:pPr>
            <w:r>
              <w:rPr/>
              <w:t>65210590</w:t>
            </w:r>
          </w:p>
        </w:tc>
        <w:tc>
          <w:tcPr>
            <w:tcW w:w="1564" w:type="dxa"/>
            <w:tcBorders/>
            <w:vAlign w:val="center"/>
          </w:tcPr>
          <w:p>
            <w:pPr>
              <w:pStyle w:val="TableContents"/>
              <w:bidi w:val="0"/>
              <w:spacing w:before="0" w:after="283"/>
              <w:jc w:val="left"/>
              <w:rPr/>
            </w:pPr>
            <w:r>
              <w:rPr/>
              <w:t>09/17/2026</w:t>
            </w:r>
          </w:p>
        </w:tc>
        <w:tc>
          <w:tcPr>
            <w:tcW w:w="1403"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60"/>
        <w:gridCol w:w="1135"/>
        <w:gridCol w:w="1505"/>
        <w:gridCol w:w="1218"/>
        <w:gridCol w:w="532"/>
        <w:gridCol w:w="1135"/>
        <w:gridCol w:w="1205"/>
        <w:gridCol w:w="1078"/>
        <w:gridCol w:w="1237"/>
      </w:tblGrid>
      <w:tr>
        <w:trPr/>
        <w:tc>
          <w:tcPr>
            <w:tcW w:w="1160" w:type="dxa"/>
            <w:tcBorders/>
            <w:vAlign w:val="center"/>
          </w:tcPr>
          <w:p>
            <w:pPr>
              <w:pStyle w:val="TableHeading"/>
              <w:suppressLineNumbers/>
              <w:bidi w:val="0"/>
              <w:spacing w:before="0" w:after="283"/>
              <w:jc w:val="center"/>
              <w:rPr/>
            </w:pPr>
            <w:r>
              <w:rPr/>
              <w:t>Title of the Class</w:t>
            </w:r>
          </w:p>
        </w:tc>
        <w:tc>
          <w:tcPr>
            <w:tcW w:w="1135" w:type="dxa"/>
            <w:tcBorders/>
            <w:vAlign w:val="center"/>
          </w:tcPr>
          <w:p>
            <w:pPr>
              <w:pStyle w:val="TableHeading"/>
              <w:suppressLineNumbers/>
              <w:bidi w:val="0"/>
              <w:spacing w:before="0" w:after="283"/>
              <w:jc w:val="center"/>
              <w:rPr/>
            </w:pPr>
            <w:r>
              <w:rPr/>
              <w:t>Date you Acquired</w:t>
            </w:r>
          </w:p>
        </w:tc>
        <w:tc>
          <w:tcPr>
            <w:tcW w:w="1505" w:type="dxa"/>
            <w:tcBorders/>
            <w:vAlign w:val="center"/>
          </w:tcPr>
          <w:p>
            <w:pPr>
              <w:pStyle w:val="TableHeading"/>
              <w:suppressLineNumbers/>
              <w:bidi w:val="0"/>
              <w:spacing w:before="0" w:after="283"/>
              <w:jc w:val="center"/>
              <w:rPr/>
            </w:pPr>
            <w:r>
              <w:rPr/>
              <w:t>Nature of Acquisition Transaction</w:t>
            </w:r>
          </w:p>
        </w:tc>
        <w:tc>
          <w:tcPr>
            <w:tcW w:w="1218" w:type="dxa"/>
            <w:tcBorders/>
            <w:vAlign w:val="center"/>
          </w:tcPr>
          <w:p>
            <w:pPr>
              <w:pStyle w:val="TableHeading"/>
              <w:suppressLineNumbers/>
              <w:bidi w:val="0"/>
              <w:spacing w:before="0" w:after="283"/>
              <w:jc w:val="center"/>
              <w:rPr/>
            </w:pPr>
            <w:r>
              <w:rPr/>
              <w:t>Name of Person from Whom Acquired</w:t>
            </w:r>
          </w:p>
        </w:tc>
        <w:tc>
          <w:tcPr>
            <w:tcW w:w="532" w:type="dxa"/>
            <w:tcBorders/>
            <w:vAlign w:val="center"/>
          </w:tcPr>
          <w:p>
            <w:pPr>
              <w:pStyle w:val="TableHeading"/>
              <w:suppressLineNumbers/>
              <w:bidi w:val="0"/>
              <w:spacing w:before="0" w:after="283"/>
              <w:jc w:val="center"/>
              <w:rPr/>
            </w:pPr>
            <w:r>
              <w:rPr/>
              <w:t>Is this a Gift?</w:t>
            </w:r>
          </w:p>
        </w:tc>
        <w:tc>
          <w:tcPr>
            <w:tcW w:w="1135" w:type="dxa"/>
            <w:tcBorders/>
            <w:vAlign w:val="center"/>
          </w:tcPr>
          <w:p>
            <w:pPr>
              <w:pStyle w:val="TableHeading"/>
              <w:suppressLineNumbers/>
              <w:bidi w:val="0"/>
              <w:spacing w:before="0" w:after="283"/>
              <w:jc w:val="center"/>
              <w:rPr/>
            </w:pPr>
            <w:r>
              <w:rPr/>
              <w:t>Date Donor Acquired</w:t>
            </w:r>
          </w:p>
        </w:tc>
        <w:tc>
          <w:tcPr>
            <w:tcW w:w="1205" w:type="dxa"/>
            <w:tcBorders/>
            <w:vAlign w:val="center"/>
          </w:tcPr>
          <w:p>
            <w:pPr>
              <w:pStyle w:val="TableHeading"/>
              <w:suppressLineNumbers/>
              <w:bidi w:val="0"/>
              <w:spacing w:before="0" w:after="283"/>
              <w:jc w:val="center"/>
              <w:rPr/>
            </w:pPr>
            <w:r>
              <w:rPr/>
              <w:t>Amount of Securities Acquired</w:t>
            </w:r>
          </w:p>
        </w:tc>
        <w:tc>
          <w:tcPr>
            <w:tcW w:w="1078" w:type="dxa"/>
            <w:tcBorders/>
            <w:vAlign w:val="center"/>
          </w:tcPr>
          <w:p>
            <w:pPr>
              <w:pStyle w:val="TableHeading"/>
              <w:suppressLineNumbers/>
              <w:bidi w:val="0"/>
              <w:spacing w:before="0" w:after="283"/>
              <w:jc w:val="center"/>
              <w:rPr/>
            </w:pPr>
            <w:r>
              <w:rPr/>
              <w:t>Date of Payment</w:t>
            </w:r>
          </w:p>
        </w:tc>
        <w:tc>
          <w:tcPr>
            <w:tcW w:w="1237"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60"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12/23/2015</w:t>
            </w:r>
          </w:p>
        </w:tc>
        <w:tc>
          <w:tcPr>
            <w:tcW w:w="1505" w:type="dxa"/>
            <w:tcBorders/>
            <w:vAlign w:val="center"/>
          </w:tcPr>
          <w:p>
            <w:pPr>
              <w:pStyle w:val="TableContents"/>
              <w:bidi w:val="0"/>
              <w:spacing w:before="0" w:after="283"/>
              <w:jc w:val="left"/>
              <w:rPr/>
            </w:pPr>
            <w:r>
              <w:rPr/>
              <w:t>Founder Stock</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200000</w:t>
            </w:r>
          </w:p>
        </w:tc>
        <w:tc>
          <w:tcPr>
            <w:tcW w:w="1078" w:type="dxa"/>
            <w:tcBorders/>
            <w:vAlign w:val="center"/>
          </w:tcPr>
          <w:p>
            <w:pPr>
              <w:pStyle w:val="TableContents"/>
              <w:bidi w:val="0"/>
              <w:spacing w:before="0" w:after="283"/>
              <w:jc w:val="left"/>
              <w:rPr/>
            </w:pPr>
            <w:r>
              <w:rPr/>
              <w:t>12/23/2015</w:t>
            </w:r>
          </w:p>
        </w:tc>
        <w:tc>
          <w:tcPr>
            <w:tcW w:w="1237" w:type="dxa"/>
            <w:tcBorders/>
            <w:vAlign w:val="center"/>
          </w:tcPr>
          <w:p>
            <w:pPr>
              <w:pStyle w:val="TableContents"/>
              <w:bidi w:val="0"/>
              <w:spacing w:before="0" w:after="283"/>
              <w:jc w:val="left"/>
              <w:rPr/>
            </w:pPr>
            <w:r>
              <w:rPr/>
              <w:t>Cash</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3077"/>
        <w:gridCol w:w="2847"/>
        <w:gridCol w:w="926"/>
        <w:gridCol w:w="1537"/>
        <w:gridCol w:w="1818"/>
      </w:tblGrid>
      <w:tr>
        <w:trPr/>
        <w:tc>
          <w:tcPr>
            <w:tcW w:w="3077" w:type="dxa"/>
            <w:tcBorders/>
            <w:vAlign w:val="center"/>
          </w:tcPr>
          <w:p>
            <w:pPr>
              <w:pStyle w:val="TableHeading"/>
              <w:suppressLineNumbers/>
              <w:bidi w:val="0"/>
              <w:spacing w:before="0" w:after="283"/>
              <w:jc w:val="center"/>
              <w:rPr/>
            </w:pPr>
            <w:r>
              <w:rPr/>
              <w:t>Name and Address of Seller</w:t>
            </w:r>
          </w:p>
        </w:tc>
        <w:tc>
          <w:tcPr>
            <w:tcW w:w="2847" w:type="dxa"/>
            <w:tcBorders/>
            <w:vAlign w:val="center"/>
          </w:tcPr>
          <w:p>
            <w:pPr>
              <w:pStyle w:val="TableHeading"/>
              <w:suppressLineNumbers/>
              <w:bidi w:val="0"/>
              <w:spacing w:before="0" w:after="283"/>
              <w:jc w:val="center"/>
              <w:rPr/>
            </w:pPr>
            <w:r>
              <w:rPr/>
              <w:t>Title of Securities Sold</w:t>
            </w:r>
          </w:p>
        </w:tc>
        <w:tc>
          <w:tcPr>
            <w:tcW w:w="926" w:type="dxa"/>
            <w:tcBorders/>
            <w:vAlign w:val="center"/>
          </w:tcPr>
          <w:p>
            <w:pPr>
              <w:pStyle w:val="TableHeading"/>
              <w:suppressLineNumbers/>
              <w:bidi w:val="0"/>
              <w:spacing w:before="0" w:after="283"/>
              <w:jc w:val="center"/>
              <w:rPr/>
            </w:pPr>
            <w:r>
              <w:rPr/>
              <w:t>Date of Sale</w:t>
            </w:r>
          </w:p>
        </w:tc>
        <w:tc>
          <w:tcPr>
            <w:tcW w:w="1537" w:type="dxa"/>
            <w:tcBorders/>
            <w:vAlign w:val="center"/>
          </w:tcPr>
          <w:p>
            <w:pPr>
              <w:pStyle w:val="TableHeading"/>
              <w:suppressLineNumbers/>
              <w:bidi w:val="0"/>
              <w:spacing w:before="0" w:after="283"/>
              <w:jc w:val="center"/>
              <w:rPr/>
            </w:pPr>
            <w:r>
              <w:rPr/>
              <w:t>Amount of Securities Sold</w:t>
            </w:r>
          </w:p>
        </w:tc>
        <w:tc>
          <w:tcPr>
            <w:tcW w:w="1818" w:type="dxa"/>
            <w:tcBorders/>
            <w:vAlign w:val="center"/>
          </w:tcPr>
          <w:p>
            <w:pPr>
              <w:pStyle w:val="TableHeading"/>
              <w:suppressLineNumbers/>
              <w:bidi w:val="0"/>
              <w:spacing w:before="0" w:after="283"/>
              <w:jc w:val="center"/>
              <w:rPr/>
            </w:pPr>
            <w:r>
              <w:rPr/>
              <w:t>Gross Proceeds</w:t>
            </w:r>
          </w:p>
        </w:tc>
      </w:tr>
      <w:tr>
        <w:trPr/>
        <w:tc>
          <w:tcPr>
            <w:tcW w:w="3077" w:type="dxa"/>
            <w:tcBorders/>
            <w:vAlign w:val="center"/>
          </w:tcPr>
          <w:p>
            <w:pPr>
              <w:pStyle w:val="TableContents"/>
              <w:bidi w:val="0"/>
              <w:spacing w:before="0" w:after="283"/>
              <w:jc w:val="left"/>
              <w:rPr/>
            </w:pPr>
            <w:r>
              <w:rPr/>
              <w:t>JOHANNES GER. CHRIS. PE SCHIKAN</w:t>
              <w:br/>
              <w:t>Emmy Noetherweg 2</w:t>
              <w:br/>
              <w:t>Leiden   P7   2333 BK</w:t>
            </w:r>
          </w:p>
        </w:tc>
        <w:tc>
          <w:tcPr>
            <w:tcW w:w="2847" w:type="dxa"/>
            <w:tcBorders/>
            <w:vAlign w:val="center"/>
          </w:tcPr>
          <w:p>
            <w:pPr>
              <w:pStyle w:val="TableContents"/>
              <w:bidi w:val="0"/>
              <w:spacing w:before="0" w:after="283"/>
              <w:jc w:val="left"/>
              <w:rPr/>
            </w:pPr>
            <w:r>
              <w:rPr/>
              <w:t>Common</w:t>
            </w:r>
          </w:p>
        </w:tc>
        <w:tc>
          <w:tcPr>
            <w:tcW w:w="926" w:type="dxa"/>
            <w:tcBorders/>
            <w:vAlign w:val="center"/>
          </w:tcPr>
          <w:p>
            <w:pPr>
              <w:pStyle w:val="TableContents"/>
              <w:bidi w:val="0"/>
              <w:spacing w:before="0" w:after="283"/>
              <w:jc w:val="left"/>
              <w:rPr/>
            </w:pPr>
            <w:r>
              <w:rPr/>
              <w:t>06/30/2026</w:t>
            </w:r>
          </w:p>
        </w:tc>
        <w:tc>
          <w:tcPr>
            <w:tcW w:w="1537" w:type="dxa"/>
            <w:tcBorders/>
            <w:vAlign w:val="center"/>
          </w:tcPr>
          <w:p>
            <w:pPr>
              <w:pStyle w:val="TableContents"/>
              <w:bidi w:val="0"/>
              <w:spacing w:before="0" w:after="283"/>
              <w:jc w:val="left"/>
              <w:rPr/>
            </w:pPr>
            <w:r>
              <w:rPr/>
              <w:t>30172</w:t>
            </w:r>
          </w:p>
        </w:tc>
        <w:tc>
          <w:tcPr>
            <w:tcW w:w="1818" w:type="dxa"/>
            <w:tcBorders/>
            <w:vAlign w:val="center"/>
          </w:tcPr>
          <w:p>
            <w:pPr>
              <w:pStyle w:val="TableContents"/>
              <w:bidi w:val="0"/>
              <w:spacing w:before="0" w:after="283"/>
              <w:jc w:val="left"/>
              <w:rPr/>
            </w:pPr>
            <w:r>
              <w:rPr/>
              <w:t>1089968.80</w:t>
            </w:r>
          </w:p>
        </w:tc>
      </w:tr>
      <w:tr>
        <w:trPr/>
        <w:tc>
          <w:tcPr>
            <w:tcW w:w="3077" w:type="dxa"/>
            <w:tcBorders/>
            <w:vAlign w:val="center"/>
          </w:tcPr>
          <w:p>
            <w:pPr>
              <w:pStyle w:val="TableContents"/>
              <w:bidi w:val="0"/>
              <w:spacing w:before="0" w:after="283"/>
              <w:jc w:val="left"/>
              <w:rPr/>
            </w:pPr>
            <w:r>
              <w:rPr/>
              <w:t>JOHANNES GER. CHRIS. PE SCHIKAN</w:t>
              <w:br/>
              <w:t>Emmy Noetherweg 2</w:t>
              <w:br/>
              <w:t>Leiden   P7   2333 BK</w:t>
            </w:r>
          </w:p>
        </w:tc>
        <w:tc>
          <w:tcPr>
            <w:tcW w:w="2847" w:type="dxa"/>
            <w:tcBorders/>
            <w:vAlign w:val="center"/>
          </w:tcPr>
          <w:p>
            <w:pPr>
              <w:pStyle w:val="TableContents"/>
              <w:bidi w:val="0"/>
              <w:spacing w:before="0" w:after="283"/>
              <w:jc w:val="left"/>
              <w:rPr/>
            </w:pPr>
            <w:r>
              <w:rPr/>
              <w:t>Common</w:t>
            </w:r>
          </w:p>
        </w:tc>
        <w:tc>
          <w:tcPr>
            <w:tcW w:w="926" w:type="dxa"/>
            <w:tcBorders/>
            <w:vAlign w:val="center"/>
          </w:tcPr>
          <w:p>
            <w:pPr>
              <w:pStyle w:val="TableContents"/>
              <w:bidi w:val="0"/>
              <w:spacing w:before="0" w:after="283"/>
              <w:jc w:val="left"/>
              <w:rPr/>
            </w:pPr>
            <w:r>
              <w:rPr/>
              <w:t>06/29/2026</w:t>
            </w:r>
          </w:p>
        </w:tc>
        <w:tc>
          <w:tcPr>
            <w:tcW w:w="1537" w:type="dxa"/>
            <w:tcBorders/>
            <w:vAlign w:val="center"/>
          </w:tcPr>
          <w:p>
            <w:pPr>
              <w:pStyle w:val="TableContents"/>
              <w:bidi w:val="0"/>
              <w:spacing w:before="0" w:after="283"/>
              <w:jc w:val="left"/>
              <w:rPr/>
            </w:pPr>
            <w:r>
              <w:rPr/>
              <w:t>6888</w:t>
            </w:r>
          </w:p>
        </w:tc>
        <w:tc>
          <w:tcPr>
            <w:tcW w:w="1818" w:type="dxa"/>
            <w:tcBorders/>
            <w:vAlign w:val="center"/>
          </w:tcPr>
          <w:p>
            <w:pPr>
              <w:pStyle w:val="TableContents"/>
              <w:bidi w:val="0"/>
              <w:spacing w:before="0" w:after="283"/>
              <w:jc w:val="left"/>
              <w:rPr/>
            </w:pPr>
            <w:r>
              <w:rPr/>
              <w:t>241424.40</w:t>
            </w:r>
          </w:p>
        </w:tc>
      </w:tr>
      <w:tr>
        <w:trPr/>
        <w:tc>
          <w:tcPr>
            <w:tcW w:w="3077" w:type="dxa"/>
            <w:tcBorders/>
            <w:vAlign w:val="center"/>
          </w:tcPr>
          <w:p>
            <w:pPr>
              <w:pStyle w:val="TableContents"/>
              <w:bidi w:val="0"/>
              <w:spacing w:before="0" w:after="283"/>
              <w:jc w:val="left"/>
              <w:rPr/>
            </w:pPr>
            <w:r>
              <w:rPr/>
              <w:t>JOHANNES GER. CHRIS. PE SCHIKAN</w:t>
              <w:br/>
              <w:t>Emmy Noetherweg 2</w:t>
              <w:br/>
              <w:t>Leiden   P7   2333 BK</w:t>
            </w:r>
          </w:p>
        </w:tc>
        <w:tc>
          <w:tcPr>
            <w:tcW w:w="2847" w:type="dxa"/>
            <w:tcBorders/>
            <w:vAlign w:val="center"/>
          </w:tcPr>
          <w:p>
            <w:pPr>
              <w:pStyle w:val="TableContents"/>
              <w:bidi w:val="0"/>
              <w:spacing w:before="0" w:after="283"/>
              <w:jc w:val="left"/>
              <w:rPr/>
            </w:pPr>
            <w:r>
              <w:rPr/>
              <w:t>Common</w:t>
            </w:r>
          </w:p>
        </w:tc>
        <w:tc>
          <w:tcPr>
            <w:tcW w:w="926" w:type="dxa"/>
            <w:tcBorders/>
            <w:vAlign w:val="center"/>
          </w:tcPr>
          <w:p>
            <w:pPr>
              <w:pStyle w:val="TableContents"/>
              <w:bidi w:val="0"/>
              <w:spacing w:before="0" w:after="283"/>
              <w:jc w:val="left"/>
              <w:rPr/>
            </w:pPr>
            <w:r>
              <w:rPr/>
              <w:t>06/29/2026</w:t>
            </w:r>
          </w:p>
        </w:tc>
        <w:tc>
          <w:tcPr>
            <w:tcW w:w="1537" w:type="dxa"/>
            <w:tcBorders/>
            <w:vAlign w:val="center"/>
          </w:tcPr>
          <w:p>
            <w:pPr>
              <w:pStyle w:val="TableContents"/>
              <w:bidi w:val="0"/>
              <w:spacing w:before="0" w:after="283"/>
              <w:jc w:val="left"/>
              <w:rPr/>
            </w:pPr>
            <w:r>
              <w:rPr/>
              <w:t>2400</w:t>
            </w:r>
          </w:p>
        </w:tc>
        <w:tc>
          <w:tcPr>
            <w:tcW w:w="1818" w:type="dxa"/>
            <w:tcBorders/>
            <w:vAlign w:val="center"/>
          </w:tcPr>
          <w:p>
            <w:pPr>
              <w:pStyle w:val="TableContents"/>
              <w:bidi w:val="0"/>
              <w:spacing w:before="0" w:after="283"/>
              <w:jc w:val="left"/>
              <w:rPr/>
            </w:pPr>
            <w:r>
              <w:rPr/>
              <w:t>84240.00</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2913"/>
        <w:gridCol w:w="7292"/>
      </w:tblGrid>
      <w:tr>
        <w:trPr/>
        <w:tc>
          <w:tcPr>
            <w:tcW w:w="2913" w:type="dxa"/>
            <w:tcBorders/>
            <w:vAlign w:val="center"/>
          </w:tcPr>
          <w:p>
            <w:pPr>
              <w:pStyle w:val="TableContents"/>
              <w:bidi w:val="0"/>
              <w:spacing w:before="0" w:after="283"/>
              <w:jc w:val="left"/>
              <w:rPr/>
            </w:pPr>
            <w:r>
              <w:rPr/>
              <w:t>Remarks</w:t>
            </w:r>
          </w:p>
        </w:tc>
        <w:tc>
          <w:tcPr>
            <w:tcW w:w="7292" w:type="dxa"/>
            <w:tcBorders/>
            <w:vAlign w:val="center"/>
          </w:tcPr>
          <w:p>
            <w:pPr>
              <w:pStyle w:val="TableContents"/>
              <w:bidi w:val="0"/>
              <w:spacing w:before="0" w:after="283"/>
              <w:jc w:val="left"/>
              <w:rPr>
                <w:sz w:val="4"/>
                <w:szCs w:val="4"/>
              </w:rPr>
            </w:pPr>
            <w:r>
              <w:rPr>
                <w:sz w:val="4"/>
                <w:szCs w:val="4"/>
              </w:rPr>
            </w:r>
          </w:p>
        </w:tc>
      </w:tr>
      <w:tr>
        <w:trPr/>
        <w:tc>
          <w:tcPr>
            <w:tcW w:w="2913" w:type="dxa"/>
            <w:tcBorders/>
            <w:vAlign w:val="center"/>
          </w:tcPr>
          <w:p>
            <w:pPr>
              <w:pStyle w:val="TableContents"/>
              <w:bidi w:val="0"/>
              <w:spacing w:before="0" w:after="283"/>
              <w:jc w:val="left"/>
              <w:rPr/>
            </w:pPr>
            <w:r>
              <w:rPr/>
              <w:t>Date of Notice</w:t>
            </w:r>
          </w:p>
        </w:tc>
        <w:tc>
          <w:tcPr>
            <w:tcW w:w="7292" w:type="dxa"/>
            <w:tcBorders/>
            <w:vAlign w:val="center"/>
          </w:tcPr>
          <w:p>
            <w:pPr>
              <w:pStyle w:val="TableContents"/>
              <w:bidi w:val="0"/>
              <w:spacing w:before="0" w:after="0"/>
              <w:jc w:val="left"/>
              <w:rPr/>
            </w:pPr>
            <w:r>
              <w:rPr/>
              <w:t>09/17/2026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2913" w:type="dxa"/>
            <w:tcBorders/>
            <w:vAlign w:val="center"/>
          </w:tcPr>
          <w:p>
            <w:pPr>
              <w:pStyle w:val="TableContents"/>
              <w:bidi w:val="0"/>
              <w:spacing w:before="0" w:after="283"/>
              <w:jc w:val="left"/>
              <w:rPr/>
            </w:pPr>
            <w:r>
              <w:rPr/>
              <w:t>Signature</w:t>
            </w:r>
          </w:p>
        </w:tc>
        <w:tc>
          <w:tcPr>
            <w:tcW w:w="7292" w:type="dxa"/>
            <w:tcBorders/>
            <w:vAlign w:val="center"/>
          </w:tcPr>
          <w:p>
            <w:pPr>
              <w:pStyle w:val="TableContents"/>
              <w:bidi w:val="0"/>
              <w:spacing w:before="0" w:after="0"/>
              <w:jc w:val="left"/>
              <w:rPr/>
            </w:pPr>
            <w:r>
              <w:rPr/>
              <w:t>/s/ Johannes Gerardus Christiaan Petrus Schikan</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651</Words>
  <Characters>3292</Characters>
  <CharactersWithSpaces>3880</CharactersWithSpaces>
  <Paragraphs>97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