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Schikan Johannes Gerardus Christiaan Petrus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CRANBERRY HILL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Pharvaris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PHVS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115,167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Marnus Nel, Attorney-in-Fact for Johannes Schikan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983" TargetMode="External"/><Relationship Id="rId5" Type="http://schemas.openxmlformats.org/officeDocument/2006/relationships/hyperlink" Target="http://www.sec.gov/cgi-bin/browse-edgar?action=getcompany&amp;CIK=00018304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3089</Characters>
  <CharactersWithSpaces>3589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